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EC" w:rsidRDefault="00FB0AEC"/>
    <w:p w:rsidR="00C04066" w:rsidRDefault="0084447F" w:rsidP="00FB0AEC">
      <w:p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  <w:r w:rsidRPr="008E0E86">
        <w:rPr>
          <w:rFonts w:asciiTheme="majorHAnsi" w:hAnsiTheme="majorHAnsi"/>
          <w:b/>
          <w:color w:val="17365D" w:themeColor="text2" w:themeShade="BF"/>
          <w:sz w:val="48"/>
          <w:szCs w:val="48"/>
        </w:rPr>
        <w:t>Fase 1     -</w:t>
      </w:r>
      <w:r w:rsidR="008E0E86">
        <w:rPr>
          <w:rFonts w:asciiTheme="majorHAnsi" w:hAnsiTheme="majorHAnsi"/>
          <w:b/>
          <w:color w:val="17365D" w:themeColor="text2" w:themeShade="BF"/>
          <w:sz w:val="48"/>
          <w:szCs w:val="48"/>
        </w:rPr>
        <w:t xml:space="preserve"> </w:t>
      </w:r>
      <w:r w:rsidRPr="008E0E86">
        <w:rPr>
          <w:rFonts w:asciiTheme="majorHAnsi" w:hAnsiTheme="majorHAnsi"/>
          <w:b/>
          <w:color w:val="17365D" w:themeColor="text2" w:themeShade="BF"/>
          <w:sz w:val="48"/>
          <w:szCs w:val="48"/>
        </w:rPr>
        <w:t xml:space="preserve"> De blauwdruk </w:t>
      </w:r>
    </w:p>
    <w:p w:rsidR="00B14546" w:rsidRPr="008E0E86" w:rsidRDefault="00B14546" w:rsidP="00FB0AEC">
      <w:p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</w:p>
    <w:p w:rsidR="0084447F" w:rsidRPr="008E0E86" w:rsidRDefault="0084447F" w:rsidP="0084447F">
      <w:pPr>
        <w:pStyle w:val="Lijstalinea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 w:rsidRPr="008E0E86">
        <w:rPr>
          <w:rFonts w:asciiTheme="majorHAnsi" w:hAnsiTheme="majorHAnsi"/>
          <w:color w:val="17365D" w:themeColor="text2" w:themeShade="BF"/>
          <w:sz w:val="36"/>
          <w:szCs w:val="36"/>
        </w:rPr>
        <w:t xml:space="preserve"> </w:t>
      </w:r>
      <w:r w:rsidRPr="008E0E86">
        <w:rPr>
          <w:rFonts w:asciiTheme="majorHAnsi" w:hAnsiTheme="majorHAnsi"/>
          <w:b/>
          <w:color w:val="17365D" w:themeColor="text2" w:themeShade="BF"/>
          <w:sz w:val="36"/>
          <w:szCs w:val="36"/>
        </w:rPr>
        <w:t>Het ontdekken van je levensdroom/visie</w:t>
      </w:r>
    </w:p>
    <w:p w:rsidR="0084447F" w:rsidRPr="008E0E86" w:rsidRDefault="0084447F" w:rsidP="0084447F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 w:rsidRPr="008E0E86">
        <w:rPr>
          <w:rFonts w:asciiTheme="majorHAnsi" w:hAnsiTheme="majorHAnsi"/>
          <w:color w:val="17365D" w:themeColor="text2" w:themeShade="BF"/>
          <w:sz w:val="36"/>
          <w:szCs w:val="36"/>
        </w:rPr>
        <w:t>Het leren luisteren naar je verlangens en je gevoelens van onvrede</w:t>
      </w:r>
    </w:p>
    <w:p w:rsidR="0084447F" w:rsidRPr="008E0E86" w:rsidRDefault="0084447F" w:rsidP="0084447F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 w:rsidRPr="008E0E86">
        <w:rPr>
          <w:rFonts w:asciiTheme="majorHAnsi" w:hAnsiTheme="majorHAnsi"/>
          <w:color w:val="17365D" w:themeColor="text2" w:themeShade="BF"/>
          <w:sz w:val="36"/>
          <w:szCs w:val="36"/>
        </w:rPr>
        <w:t>Waar zou je meer van willen en waar</w:t>
      </w:r>
      <w:r w:rsidR="008E0E86" w:rsidRPr="008E0E86">
        <w:rPr>
          <w:rFonts w:asciiTheme="majorHAnsi" w:hAnsiTheme="majorHAnsi"/>
          <w:color w:val="17365D" w:themeColor="text2" w:themeShade="BF"/>
          <w:sz w:val="36"/>
          <w:szCs w:val="36"/>
        </w:rPr>
        <w:t xml:space="preserve"> </w:t>
      </w:r>
      <w:r w:rsidRPr="008E0E86">
        <w:rPr>
          <w:rFonts w:asciiTheme="majorHAnsi" w:hAnsiTheme="majorHAnsi"/>
          <w:color w:val="17365D" w:themeColor="text2" w:themeShade="BF"/>
          <w:sz w:val="36"/>
          <w:szCs w:val="36"/>
        </w:rPr>
        <w:t>zou je minder van willen</w:t>
      </w:r>
    </w:p>
    <w:p w:rsidR="0084447F" w:rsidRPr="008E0E86" w:rsidRDefault="008E0E86" w:rsidP="0084447F">
      <w:pPr>
        <w:pStyle w:val="Lijstalinea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 xml:space="preserve"> </w:t>
      </w:r>
      <w:r w:rsidR="0084447F" w:rsidRPr="008E0E86">
        <w:rPr>
          <w:rFonts w:asciiTheme="majorHAnsi" w:hAnsiTheme="majorHAnsi"/>
          <w:b/>
          <w:color w:val="17365D" w:themeColor="text2" w:themeShade="BF"/>
          <w:sz w:val="36"/>
          <w:szCs w:val="36"/>
        </w:rPr>
        <w:t>Het</w:t>
      </w:r>
      <w:r w:rsidRPr="008E0E86">
        <w:rPr>
          <w:rFonts w:asciiTheme="majorHAnsi" w:hAnsiTheme="majorHAnsi"/>
          <w:b/>
          <w:color w:val="17365D" w:themeColor="text2" w:themeShade="BF"/>
          <w:sz w:val="36"/>
          <w:szCs w:val="36"/>
        </w:rPr>
        <w:t xml:space="preserve"> ontwer</w:t>
      </w:r>
      <w:r w:rsidR="00D8599C">
        <w:rPr>
          <w:rFonts w:asciiTheme="majorHAnsi" w:hAnsiTheme="majorHAnsi"/>
          <w:b/>
          <w:color w:val="17365D" w:themeColor="text2" w:themeShade="BF"/>
          <w:sz w:val="36"/>
          <w:szCs w:val="36"/>
        </w:rPr>
        <w:t>pen en testen van je levensdroom</w:t>
      </w:r>
      <w:r w:rsidRPr="008E0E86">
        <w:rPr>
          <w:rFonts w:asciiTheme="majorHAnsi" w:hAnsiTheme="majorHAnsi"/>
          <w:b/>
          <w:color w:val="17365D" w:themeColor="text2" w:themeShade="BF"/>
          <w:sz w:val="36"/>
          <w:szCs w:val="36"/>
        </w:rPr>
        <w:t>/visie</w:t>
      </w:r>
    </w:p>
    <w:p w:rsidR="008E0E86" w:rsidRDefault="0084447F" w:rsidP="0084447F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 w:rsidRPr="008E0E86">
        <w:rPr>
          <w:rFonts w:asciiTheme="majorHAnsi" w:hAnsiTheme="majorHAnsi"/>
          <w:color w:val="17365D" w:themeColor="text2" w:themeShade="BF"/>
          <w:sz w:val="36"/>
          <w:szCs w:val="36"/>
        </w:rPr>
        <w:t>Het in kaart brengen, visualiseren en ontwerpen van een geschreven blauwdruk van een leven waar je diep van houd in de vier belangrijkste deelgebieden</w:t>
      </w:r>
      <w:r w:rsidR="008E0E86">
        <w:rPr>
          <w:rFonts w:asciiTheme="majorHAnsi" w:hAnsiTheme="majorHAnsi"/>
          <w:color w:val="17365D" w:themeColor="text2" w:themeShade="BF"/>
          <w:sz w:val="36"/>
          <w:szCs w:val="36"/>
        </w:rPr>
        <w:t xml:space="preserve"> </w:t>
      </w:r>
      <w:r w:rsidR="008E0E86" w:rsidRPr="008E0E86">
        <w:rPr>
          <w:rFonts w:asciiTheme="majorHAnsi" w:hAnsiTheme="majorHAnsi"/>
          <w:color w:val="17365D" w:themeColor="text2" w:themeShade="BF"/>
          <w:sz w:val="36"/>
          <w:szCs w:val="36"/>
        </w:rPr>
        <w:t xml:space="preserve">Gezondheid/relaties/werk of roeping / tijd, geld, vrijheid </w:t>
      </w:r>
      <w:r w:rsidR="008E0E86">
        <w:rPr>
          <w:rFonts w:asciiTheme="majorHAnsi" w:hAnsiTheme="majorHAnsi"/>
          <w:color w:val="17365D" w:themeColor="text2" w:themeShade="BF"/>
          <w:sz w:val="36"/>
          <w:szCs w:val="36"/>
        </w:rPr>
        <w:t>.</w:t>
      </w:r>
    </w:p>
    <w:p w:rsidR="008E0E86" w:rsidRDefault="008E0E86" w:rsidP="0084447F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>Het testen van deze droom aan de hand van 5 belangrijke vragen</w:t>
      </w:r>
    </w:p>
    <w:p w:rsidR="0084447F" w:rsidRPr="008E0E86" w:rsidRDefault="008E0E86" w:rsidP="008E0E86">
      <w:pPr>
        <w:pStyle w:val="Lijstalinea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 w:rsidRPr="008E0E86">
        <w:rPr>
          <w:rFonts w:asciiTheme="majorHAnsi" w:hAnsiTheme="majorHAnsi"/>
          <w:color w:val="17365D" w:themeColor="text2" w:themeShade="BF"/>
          <w:sz w:val="36"/>
          <w:szCs w:val="36"/>
        </w:rPr>
        <w:t xml:space="preserve">  </w:t>
      </w:r>
      <w:r w:rsidRPr="008E0E86">
        <w:rPr>
          <w:rFonts w:asciiTheme="majorHAnsi" w:hAnsiTheme="majorHAnsi"/>
          <w:b/>
          <w:color w:val="17365D" w:themeColor="text2" w:themeShade="BF"/>
          <w:sz w:val="36"/>
          <w:szCs w:val="36"/>
        </w:rPr>
        <w:t xml:space="preserve">Het vergroten van gevoelens van eigenwaarde                    </w:t>
      </w:r>
    </w:p>
    <w:p w:rsidR="00B14546" w:rsidRPr="00B14546" w:rsidRDefault="008E0E86" w:rsidP="008E0E86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>Waar meet je jouw eigenwaarde aan en hoe kun je deze definiëren op een manier d</w:t>
      </w:r>
      <w:r w:rsidR="00B14546">
        <w:rPr>
          <w:rFonts w:asciiTheme="majorHAnsi" w:hAnsiTheme="majorHAnsi"/>
          <w:color w:val="17365D" w:themeColor="text2" w:themeShade="BF"/>
          <w:sz w:val="36"/>
          <w:szCs w:val="36"/>
        </w:rPr>
        <w:t>ie const</w:t>
      </w:r>
      <w:r w:rsidR="007A1D98">
        <w:rPr>
          <w:rFonts w:asciiTheme="majorHAnsi" w:hAnsiTheme="majorHAnsi"/>
          <w:color w:val="17365D" w:themeColor="text2" w:themeShade="BF"/>
          <w:sz w:val="36"/>
          <w:szCs w:val="36"/>
        </w:rPr>
        <w:t>ructief en gezond voor je is</w:t>
      </w:r>
      <w:r w:rsidR="00B14546">
        <w:rPr>
          <w:rFonts w:asciiTheme="majorHAnsi" w:hAnsiTheme="majorHAnsi"/>
          <w:color w:val="17365D" w:themeColor="text2" w:themeShade="BF"/>
          <w:sz w:val="36"/>
          <w:szCs w:val="36"/>
        </w:rPr>
        <w:t>.</w:t>
      </w:r>
    </w:p>
    <w:p w:rsidR="00FB0AEC" w:rsidRPr="00B14546" w:rsidRDefault="00B14546" w:rsidP="008E0E86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>Het vergroten/  jezelf</w:t>
      </w:r>
      <w:r w:rsidR="007A1D98">
        <w:rPr>
          <w:rFonts w:asciiTheme="majorHAnsi" w:hAnsiTheme="majorHAnsi"/>
          <w:color w:val="17365D" w:themeColor="text2" w:themeShade="BF"/>
          <w:sz w:val="36"/>
          <w:szCs w:val="36"/>
        </w:rPr>
        <w:t xml:space="preserve"> </w:t>
      </w:r>
      <w:r>
        <w:rPr>
          <w:rFonts w:asciiTheme="majorHAnsi" w:hAnsiTheme="majorHAnsi"/>
          <w:color w:val="17365D" w:themeColor="text2" w:themeShade="BF"/>
          <w:sz w:val="36"/>
          <w:szCs w:val="36"/>
        </w:rPr>
        <w:t xml:space="preserve"> toestaan  van meer elementen in je leven waar </w:t>
      </w:r>
      <w:r w:rsidR="008E0E86">
        <w:rPr>
          <w:rFonts w:asciiTheme="majorHAnsi" w:hAnsiTheme="majorHAnsi"/>
          <w:color w:val="17365D" w:themeColor="text2" w:themeShade="BF"/>
          <w:sz w:val="36"/>
          <w:szCs w:val="36"/>
        </w:rPr>
        <w:t xml:space="preserve"> </w:t>
      </w:r>
      <w:r>
        <w:rPr>
          <w:rFonts w:asciiTheme="majorHAnsi" w:hAnsiTheme="majorHAnsi"/>
          <w:color w:val="17365D" w:themeColor="text2" w:themeShade="BF"/>
          <w:sz w:val="36"/>
          <w:szCs w:val="36"/>
        </w:rPr>
        <w:t>je gel</w:t>
      </w:r>
      <w:r w:rsidR="007A1D98">
        <w:rPr>
          <w:rFonts w:asciiTheme="majorHAnsi" w:hAnsiTheme="majorHAnsi"/>
          <w:color w:val="17365D" w:themeColor="text2" w:themeShade="BF"/>
          <w:sz w:val="36"/>
          <w:szCs w:val="36"/>
        </w:rPr>
        <w:t xml:space="preserve">ukkig van wordt en die bij jou en jouw </w:t>
      </w:r>
      <w:r>
        <w:rPr>
          <w:rFonts w:asciiTheme="majorHAnsi" w:hAnsiTheme="majorHAnsi"/>
          <w:color w:val="17365D" w:themeColor="text2" w:themeShade="BF"/>
          <w:sz w:val="36"/>
          <w:szCs w:val="36"/>
        </w:rPr>
        <w:t>kernkwaliteiten passen.</w:t>
      </w:r>
    </w:p>
    <w:p w:rsidR="00B14546" w:rsidRDefault="00B14546" w:rsidP="00B14546">
      <w:pPr>
        <w:rPr>
          <w:sz w:val="32"/>
          <w:szCs w:val="32"/>
        </w:rPr>
      </w:pPr>
    </w:p>
    <w:p w:rsidR="00B14546" w:rsidRDefault="00B14546" w:rsidP="00B14546">
      <w:p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  <w:r>
        <w:rPr>
          <w:rFonts w:asciiTheme="majorHAnsi" w:hAnsiTheme="majorHAnsi"/>
          <w:b/>
          <w:color w:val="17365D" w:themeColor="text2" w:themeShade="BF"/>
          <w:sz w:val="48"/>
          <w:szCs w:val="48"/>
        </w:rPr>
        <w:t>Fase 2</w:t>
      </w:r>
      <w:r w:rsidRPr="008E0E86">
        <w:rPr>
          <w:rFonts w:asciiTheme="majorHAnsi" w:hAnsiTheme="majorHAnsi"/>
          <w:b/>
          <w:color w:val="17365D" w:themeColor="text2" w:themeShade="BF"/>
          <w:sz w:val="48"/>
          <w:szCs w:val="48"/>
        </w:rPr>
        <w:t xml:space="preserve">     -</w:t>
      </w:r>
      <w:r>
        <w:rPr>
          <w:rFonts w:asciiTheme="majorHAnsi" w:hAnsiTheme="majorHAnsi"/>
          <w:b/>
          <w:color w:val="17365D" w:themeColor="text2" w:themeShade="BF"/>
          <w:sz w:val="48"/>
          <w:szCs w:val="48"/>
        </w:rPr>
        <w:t xml:space="preserve">  De brug slaan</w:t>
      </w:r>
    </w:p>
    <w:p w:rsidR="00E72ADD" w:rsidRDefault="00E72ADD" w:rsidP="00B14546">
      <w:p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</w:p>
    <w:p w:rsidR="00B14546" w:rsidRPr="00B14546" w:rsidRDefault="00B14546" w:rsidP="00B14546">
      <w:pPr>
        <w:pStyle w:val="Lijstalinea"/>
        <w:numPr>
          <w:ilvl w:val="0"/>
          <w:numId w:val="1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 w:rsidRPr="00B14546">
        <w:rPr>
          <w:rFonts w:asciiTheme="majorHAnsi" w:hAnsiTheme="majorHAnsi"/>
          <w:b/>
          <w:color w:val="17365D" w:themeColor="text2" w:themeShade="BF"/>
          <w:sz w:val="36"/>
          <w:szCs w:val="36"/>
        </w:rPr>
        <w:t>Vrienden maken met je angsten en twijfels</w:t>
      </w:r>
    </w:p>
    <w:p w:rsidR="00B14546" w:rsidRDefault="00B14546" w:rsidP="00B14546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>Leren wat de bron en betekenis van jouw angsten en twijfels zijn</w:t>
      </w:r>
      <w:r w:rsidR="007A1D98">
        <w:rPr>
          <w:rFonts w:asciiTheme="majorHAnsi" w:hAnsiTheme="majorHAnsi"/>
          <w:color w:val="17365D" w:themeColor="text2" w:themeShade="BF"/>
          <w:sz w:val="36"/>
          <w:szCs w:val="36"/>
        </w:rPr>
        <w:t>.</w:t>
      </w:r>
    </w:p>
    <w:p w:rsidR="00B14546" w:rsidRDefault="00B14546" w:rsidP="00B14546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>Ontdekken dat transformatie niets te maken heeft met het loslaten van angsten</w:t>
      </w:r>
    </w:p>
    <w:p w:rsidR="00B14546" w:rsidRPr="00B14546" w:rsidRDefault="00B14546" w:rsidP="00B14546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>Leren voor je eigen groei te handelen en actiestappen te nemen ook al heb je angst en twijfel.</w:t>
      </w:r>
    </w:p>
    <w:p w:rsidR="00B14546" w:rsidRPr="00893366" w:rsidRDefault="00B14546" w:rsidP="00B14546">
      <w:pPr>
        <w:pStyle w:val="Lijstalinea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  <w:r w:rsidRPr="00893366">
        <w:rPr>
          <w:rFonts w:asciiTheme="majorHAnsi" w:hAnsiTheme="majorHAnsi"/>
          <w:b/>
          <w:color w:val="17365D" w:themeColor="text2" w:themeShade="BF"/>
          <w:sz w:val="36"/>
          <w:szCs w:val="36"/>
        </w:rPr>
        <w:t xml:space="preserve">Omgaan met </w:t>
      </w:r>
      <w:r w:rsidR="00893366" w:rsidRPr="00893366">
        <w:rPr>
          <w:rFonts w:asciiTheme="majorHAnsi" w:hAnsiTheme="majorHAnsi"/>
          <w:b/>
          <w:color w:val="17365D" w:themeColor="text2" w:themeShade="BF"/>
          <w:sz w:val="36"/>
          <w:szCs w:val="36"/>
        </w:rPr>
        <w:t>gevoelens van gebrek aan middelen, ervaring, opleiding, vitaliteit en het welkom heten van meer overvloed in je leven.</w:t>
      </w:r>
    </w:p>
    <w:p w:rsidR="00893366" w:rsidRDefault="00893366" w:rsidP="00893366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>Het ontwikkelen van inzicht over de universele wet die over benodigdheden regeert en ter beschikking staat voor iedere mens.</w:t>
      </w:r>
    </w:p>
    <w:p w:rsidR="00893366" w:rsidRDefault="00893366" w:rsidP="00893366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>Het leren activeren van de wet van ontvangen door te leren geven</w:t>
      </w:r>
    </w:p>
    <w:p w:rsidR="00893366" w:rsidRDefault="00E72ADD" w:rsidP="00893366">
      <w:pPr>
        <w:pStyle w:val="Lijstalinea"/>
        <w:numPr>
          <w:ilvl w:val="0"/>
          <w:numId w:val="1"/>
        </w:numPr>
        <w:ind w:left="786"/>
        <w:jc w:val="left"/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  <w:r w:rsidRPr="00E72ADD">
        <w:rPr>
          <w:rFonts w:asciiTheme="majorHAnsi" w:hAnsiTheme="majorHAnsi"/>
          <w:b/>
          <w:color w:val="17365D" w:themeColor="text2" w:themeShade="BF"/>
          <w:sz w:val="36"/>
          <w:szCs w:val="36"/>
        </w:rPr>
        <w:t xml:space="preserve">Het ontwikkelen van je </w:t>
      </w:r>
      <w:r w:rsidR="00893366" w:rsidRPr="00E72ADD">
        <w:rPr>
          <w:rFonts w:asciiTheme="majorHAnsi" w:hAnsiTheme="majorHAnsi"/>
          <w:b/>
          <w:color w:val="17365D" w:themeColor="text2" w:themeShade="BF"/>
          <w:sz w:val="36"/>
          <w:szCs w:val="36"/>
        </w:rPr>
        <w:t>waarnemingsvermogen</w:t>
      </w:r>
      <w:r w:rsidRPr="00E72ADD">
        <w:rPr>
          <w:rFonts w:asciiTheme="majorHAnsi" w:hAnsiTheme="majorHAnsi"/>
          <w:b/>
          <w:color w:val="17365D" w:themeColor="text2" w:themeShade="BF"/>
          <w:sz w:val="48"/>
          <w:szCs w:val="48"/>
        </w:rPr>
        <w:t xml:space="preserve"> </w:t>
      </w:r>
      <w:r>
        <w:rPr>
          <w:rFonts w:asciiTheme="majorHAnsi" w:hAnsiTheme="majorHAnsi"/>
          <w:b/>
          <w:color w:val="17365D" w:themeColor="text2" w:themeShade="BF"/>
          <w:sz w:val="48"/>
          <w:szCs w:val="48"/>
        </w:rPr>
        <w:t>.</w:t>
      </w:r>
    </w:p>
    <w:p w:rsidR="00E72ADD" w:rsidRDefault="00E72ADD" w:rsidP="00E72ADD">
      <w:pPr>
        <w:pStyle w:val="Lijstalinea"/>
        <w:numPr>
          <w:ilvl w:val="0"/>
          <w:numId w:val="2"/>
        </w:numPr>
        <w:jc w:val="left"/>
        <w:rPr>
          <w:rFonts w:asciiTheme="majorHAnsi" w:hAnsiTheme="majorHAnsi"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 xml:space="preserve">Het oefenen van </w:t>
      </w:r>
      <w:r w:rsidRPr="00E72ADD">
        <w:rPr>
          <w:rFonts w:asciiTheme="majorHAnsi" w:hAnsiTheme="majorHAnsi"/>
          <w:color w:val="17365D" w:themeColor="text2" w:themeShade="BF"/>
          <w:sz w:val="36"/>
          <w:szCs w:val="36"/>
        </w:rPr>
        <w:t xml:space="preserve">vergeving </w:t>
      </w:r>
      <w:r>
        <w:rPr>
          <w:rFonts w:asciiTheme="majorHAnsi" w:hAnsiTheme="majorHAnsi"/>
          <w:color w:val="17365D" w:themeColor="text2" w:themeShade="BF"/>
          <w:sz w:val="36"/>
          <w:szCs w:val="36"/>
        </w:rPr>
        <w:t>om meer in beweging te komen en blokkades op te heffen.</w:t>
      </w:r>
    </w:p>
    <w:p w:rsidR="00E72ADD" w:rsidRPr="00E72ADD" w:rsidRDefault="00E72ADD" w:rsidP="00E72ADD">
      <w:pPr>
        <w:pStyle w:val="Lijstalinea"/>
        <w:ind w:left="1211"/>
        <w:jc w:val="left"/>
        <w:rPr>
          <w:rFonts w:asciiTheme="majorHAnsi" w:hAnsiTheme="majorHAnsi"/>
          <w:color w:val="17365D" w:themeColor="text2" w:themeShade="BF"/>
          <w:sz w:val="36"/>
          <w:szCs w:val="36"/>
        </w:rPr>
      </w:pPr>
    </w:p>
    <w:p w:rsidR="00893366" w:rsidRPr="00893366" w:rsidRDefault="00893366" w:rsidP="00893366">
      <w:pPr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color w:val="17365D" w:themeColor="text2" w:themeShade="BF"/>
          <w:sz w:val="36"/>
          <w:szCs w:val="36"/>
        </w:rPr>
        <w:t xml:space="preserve">   </w:t>
      </w:r>
    </w:p>
    <w:p w:rsidR="00E72ADD" w:rsidRDefault="00E72ADD" w:rsidP="00E72ADD">
      <w:p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  <w:r>
        <w:rPr>
          <w:rFonts w:asciiTheme="majorHAnsi" w:hAnsiTheme="majorHAnsi"/>
          <w:b/>
          <w:color w:val="17365D" w:themeColor="text2" w:themeShade="BF"/>
          <w:sz w:val="48"/>
          <w:szCs w:val="48"/>
        </w:rPr>
        <w:lastRenderedPageBreak/>
        <w:t>Fase 3</w:t>
      </w:r>
      <w:r w:rsidRPr="008E0E86">
        <w:rPr>
          <w:rFonts w:asciiTheme="majorHAnsi" w:hAnsiTheme="majorHAnsi"/>
          <w:b/>
          <w:color w:val="17365D" w:themeColor="text2" w:themeShade="BF"/>
          <w:sz w:val="48"/>
          <w:szCs w:val="48"/>
        </w:rPr>
        <w:t xml:space="preserve">     -</w:t>
      </w:r>
      <w:r>
        <w:rPr>
          <w:rFonts w:asciiTheme="majorHAnsi" w:hAnsiTheme="majorHAnsi"/>
          <w:b/>
          <w:color w:val="17365D" w:themeColor="text2" w:themeShade="BF"/>
          <w:sz w:val="48"/>
          <w:szCs w:val="48"/>
        </w:rPr>
        <w:t xml:space="preserve">  Bouwen</w:t>
      </w:r>
    </w:p>
    <w:p w:rsidR="005A5401" w:rsidRDefault="005A5401" w:rsidP="00E72ADD">
      <w:p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</w:p>
    <w:p w:rsidR="00E72ADD" w:rsidRPr="00B14546" w:rsidRDefault="00E72ADD" w:rsidP="00E72ADD">
      <w:pPr>
        <w:pStyle w:val="Lijstalinea"/>
        <w:numPr>
          <w:ilvl w:val="0"/>
          <w:numId w:val="1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color w:val="17365D" w:themeColor="text2" w:themeShade="BF"/>
          <w:sz w:val="36"/>
          <w:szCs w:val="36"/>
        </w:rPr>
        <w:t xml:space="preserve">Het leren luisteren naar je stille stem van binnen. Het vergroten van je intuïtieve vermogens </w:t>
      </w:r>
    </w:p>
    <w:p w:rsidR="00E72ADD" w:rsidRPr="00E72ADD" w:rsidRDefault="00E72ADD" w:rsidP="00E72ADD">
      <w:pPr>
        <w:pStyle w:val="Lijstalinea"/>
        <w:numPr>
          <w:ilvl w:val="0"/>
          <w:numId w:val="2"/>
        </w:num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  <w:r w:rsidRPr="00E72ADD">
        <w:rPr>
          <w:rFonts w:asciiTheme="majorHAnsi" w:hAnsiTheme="majorHAnsi"/>
          <w:color w:val="17365D" w:themeColor="text2" w:themeShade="BF"/>
          <w:sz w:val="36"/>
          <w:szCs w:val="36"/>
        </w:rPr>
        <w:t xml:space="preserve">Leren </w:t>
      </w:r>
      <w:r>
        <w:rPr>
          <w:rFonts w:asciiTheme="majorHAnsi" w:hAnsiTheme="majorHAnsi"/>
          <w:color w:val="17365D" w:themeColor="text2" w:themeShade="BF"/>
          <w:sz w:val="36"/>
          <w:szCs w:val="36"/>
        </w:rPr>
        <w:t>deze stem te herkennen en er naar te luisteren voor inspiratie en inzicht.</w:t>
      </w:r>
    </w:p>
    <w:p w:rsidR="00E72ADD" w:rsidRPr="005D2797" w:rsidRDefault="00E72ADD" w:rsidP="00E72ADD">
      <w:pPr>
        <w:pStyle w:val="Lijstalinea"/>
        <w:numPr>
          <w:ilvl w:val="0"/>
          <w:numId w:val="2"/>
        </w:num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  <w:r>
        <w:rPr>
          <w:rFonts w:asciiTheme="majorHAnsi" w:hAnsiTheme="majorHAnsi"/>
          <w:color w:val="17365D" w:themeColor="text2" w:themeShade="BF"/>
          <w:sz w:val="36"/>
          <w:szCs w:val="36"/>
        </w:rPr>
        <w:t xml:space="preserve">Het activeren van hoger inzicht en  bewustzijn door </w:t>
      </w:r>
      <w:r w:rsidR="005D2797">
        <w:rPr>
          <w:rFonts w:asciiTheme="majorHAnsi" w:hAnsiTheme="majorHAnsi"/>
          <w:color w:val="17365D" w:themeColor="text2" w:themeShade="BF"/>
          <w:sz w:val="36"/>
          <w:szCs w:val="36"/>
        </w:rPr>
        <w:t>sterke vraagstelling.</w:t>
      </w:r>
    </w:p>
    <w:p w:rsidR="005D2797" w:rsidRPr="005D2797" w:rsidRDefault="005D2797" w:rsidP="005D2797">
      <w:pPr>
        <w:pStyle w:val="Lijstalinea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  <w:r>
        <w:rPr>
          <w:rFonts w:asciiTheme="majorHAnsi" w:hAnsiTheme="majorHAnsi"/>
          <w:b/>
          <w:color w:val="17365D" w:themeColor="text2" w:themeShade="BF"/>
          <w:sz w:val="36"/>
          <w:szCs w:val="36"/>
        </w:rPr>
        <w:t>Het bekrachtigen van je geloof en zelfvertrouwen</w:t>
      </w:r>
    </w:p>
    <w:p w:rsidR="005D2797" w:rsidRPr="005D2797" w:rsidRDefault="005D2797" w:rsidP="005D2797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48"/>
          <w:szCs w:val="48"/>
        </w:rPr>
      </w:pPr>
      <w:r w:rsidRPr="005D2797">
        <w:rPr>
          <w:rFonts w:asciiTheme="majorHAnsi" w:hAnsiTheme="majorHAnsi"/>
          <w:color w:val="17365D" w:themeColor="text2" w:themeShade="BF"/>
          <w:sz w:val="36"/>
          <w:szCs w:val="36"/>
        </w:rPr>
        <w:t>Het creëren van een systeem van ondersteuning. Personen, die in jouw droom en jou geloven</w:t>
      </w:r>
    </w:p>
    <w:p w:rsidR="005D2797" w:rsidRPr="005D2797" w:rsidRDefault="005D2797" w:rsidP="005D2797">
      <w:pPr>
        <w:pStyle w:val="Lijstalinea"/>
        <w:numPr>
          <w:ilvl w:val="0"/>
          <w:numId w:val="1"/>
        </w:numPr>
        <w:rPr>
          <w:rFonts w:asciiTheme="majorHAnsi" w:hAnsiTheme="majorHAnsi"/>
          <w:color w:val="17365D" w:themeColor="text2" w:themeShade="BF"/>
          <w:sz w:val="48"/>
          <w:szCs w:val="48"/>
        </w:rPr>
      </w:pPr>
      <w:r>
        <w:rPr>
          <w:rFonts w:asciiTheme="majorHAnsi" w:hAnsiTheme="majorHAnsi"/>
          <w:b/>
          <w:color w:val="17365D" w:themeColor="text2" w:themeShade="BF"/>
          <w:sz w:val="36"/>
          <w:szCs w:val="36"/>
        </w:rPr>
        <w:t xml:space="preserve">Leren je falen en fouten om te zetten in opstapjes naar meer succes </w:t>
      </w:r>
    </w:p>
    <w:p w:rsidR="005A5401" w:rsidRPr="005A5401" w:rsidRDefault="005D2797" w:rsidP="005A5401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48"/>
          <w:szCs w:val="48"/>
        </w:rPr>
      </w:pPr>
      <w:r w:rsidRPr="005D2797">
        <w:rPr>
          <w:rFonts w:asciiTheme="majorHAnsi" w:hAnsiTheme="majorHAnsi"/>
          <w:color w:val="17365D" w:themeColor="text2" w:themeShade="BF"/>
          <w:sz w:val="36"/>
          <w:szCs w:val="36"/>
        </w:rPr>
        <w:t>Het ontdekken van de betek</w:t>
      </w:r>
      <w:r w:rsidR="005A5401">
        <w:rPr>
          <w:rFonts w:asciiTheme="majorHAnsi" w:hAnsiTheme="majorHAnsi"/>
          <w:color w:val="17365D" w:themeColor="text2" w:themeShade="BF"/>
          <w:sz w:val="36"/>
          <w:szCs w:val="36"/>
        </w:rPr>
        <w:t>enis en het belang  van falen en fouten maken en wat dat je leert.</w:t>
      </w:r>
    </w:p>
    <w:p w:rsidR="005A5401" w:rsidRPr="005A5401" w:rsidRDefault="005A5401" w:rsidP="005A5401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 w:rsidRPr="005A5401">
        <w:rPr>
          <w:rFonts w:asciiTheme="majorHAnsi" w:hAnsiTheme="majorHAnsi"/>
          <w:color w:val="17365D" w:themeColor="text2" w:themeShade="BF"/>
          <w:sz w:val="36"/>
          <w:szCs w:val="36"/>
        </w:rPr>
        <w:t xml:space="preserve">Iedere keer dat je mag </w:t>
      </w:r>
      <w:r>
        <w:rPr>
          <w:rFonts w:asciiTheme="majorHAnsi" w:hAnsiTheme="majorHAnsi"/>
          <w:color w:val="17365D" w:themeColor="text2" w:themeShade="BF"/>
          <w:sz w:val="36"/>
          <w:szCs w:val="36"/>
        </w:rPr>
        <w:t>falen en fouten maken kan dit een krachtige opstap zijn naar een grote winst in de toekomst.</w:t>
      </w:r>
    </w:p>
    <w:p w:rsidR="005D2797" w:rsidRPr="005D2797" w:rsidRDefault="005D2797" w:rsidP="005D2797">
      <w:pPr>
        <w:pStyle w:val="Lijstalinea"/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  <w:r>
        <w:rPr>
          <w:rFonts w:asciiTheme="majorHAnsi" w:hAnsiTheme="majorHAnsi"/>
          <w:b/>
          <w:color w:val="17365D" w:themeColor="text2" w:themeShade="BF"/>
          <w:sz w:val="36"/>
          <w:szCs w:val="36"/>
        </w:rPr>
        <w:t xml:space="preserve">  </w:t>
      </w:r>
    </w:p>
    <w:p w:rsidR="00E72ADD" w:rsidRDefault="00E72ADD" w:rsidP="00E72ADD">
      <w:p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</w:p>
    <w:p w:rsidR="00B14546" w:rsidRDefault="00B14546" w:rsidP="00B14546">
      <w:pPr>
        <w:rPr>
          <w:sz w:val="32"/>
          <w:szCs w:val="32"/>
        </w:rPr>
      </w:pPr>
    </w:p>
    <w:p w:rsidR="00B14546" w:rsidRDefault="00B14546" w:rsidP="00B14546">
      <w:pPr>
        <w:rPr>
          <w:sz w:val="32"/>
          <w:szCs w:val="32"/>
        </w:rPr>
      </w:pPr>
    </w:p>
    <w:p w:rsidR="005A5401" w:rsidRDefault="005A5401" w:rsidP="005A5401">
      <w:p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  <w:r>
        <w:rPr>
          <w:rFonts w:asciiTheme="majorHAnsi" w:hAnsiTheme="majorHAnsi"/>
          <w:b/>
          <w:color w:val="17365D" w:themeColor="text2" w:themeShade="BF"/>
          <w:sz w:val="48"/>
          <w:szCs w:val="48"/>
        </w:rPr>
        <w:t>Fase 4</w:t>
      </w:r>
      <w:r w:rsidRPr="008E0E86">
        <w:rPr>
          <w:rFonts w:asciiTheme="majorHAnsi" w:hAnsiTheme="majorHAnsi"/>
          <w:b/>
          <w:color w:val="17365D" w:themeColor="text2" w:themeShade="BF"/>
          <w:sz w:val="48"/>
          <w:szCs w:val="48"/>
        </w:rPr>
        <w:t xml:space="preserve">     -</w:t>
      </w:r>
      <w:r>
        <w:rPr>
          <w:rFonts w:asciiTheme="majorHAnsi" w:hAnsiTheme="majorHAnsi"/>
          <w:b/>
          <w:color w:val="17365D" w:themeColor="text2" w:themeShade="BF"/>
          <w:sz w:val="48"/>
          <w:szCs w:val="48"/>
        </w:rPr>
        <w:t xml:space="preserve">  ontdekken</w:t>
      </w:r>
    </w:p>
    <w:p w:rsidR="005A5401" w:rsidRDefault="005A5401" w:rsidP="005A5401">
      <w:pPr>
        <w:rPr>
          <w:rFonts w:asciiTheme="majorHAnsi" w:hAnsiTheme="majorHAnsi"/>
          <w:b/>
          <w:color w:val="17365D" w:themeColor="text2" w:themeShade="BF"/>
          <w:sz w:val="48"/>
          <w:szCs w:val="48"/>
        </w:rPr>
      </w:pPr>
    </w:p>
    <w:p w:rsidR="005A5401" w:rsidRPr="00B14546" w:rsidRDefault="005A5401" w:rsidP="005A5401">
      <w:pPr>
        <w:pStyle w:val="Lijstalinea"/>
        <w:numPr>
          <w:ilvl w:val="0"/>
          <w:numId w:val="1"/>
        </w:numPr>
        <w:rPr>
          <w:rFonts w:asciiTheme="majorHAnsi" w:hAnsiTheme="majorHAnsi"/>
          <w:color w:val="17365D" w:themeColor="text2" w:themeShade="BF"/>
          <w:sz w:val="36"/>
          <w:szCs w:val="36"/>
        </w:rPr>
      </w:pPr>
      <w:r>
        <w:rPr>
          <w:rFonts w:asciiTheme="majorHAnsi" w:hAnsiTheme="majorHAnsi"/>
          <w:b/>
          <w:color w:val="17365D" w:themeColor="text2" w:themeShade="BF"/>
          <w:sz w:val="36"/>
          <w:szCs w:val="36"/>
        </w:rPr>
        <w:t>Het oogsten van je droom en het succes door te mogen zijn wie je bent</w:t>
      </w:r>
    </w:p>
    <w:p w:rsidR="005A5401" w:rsidRPr="007A1D98" w:rsidRDefault="005A5401" w:rsidP="005A5401">
      <w:pPr>
        <w:pStyle w:val="Lijstalinea"/>
        <w:numPr>
          <w:ilvl w:val="0"/>
          <w:numId w:val="2"/>
        </w:numPr>
        <w:rPr>
          <w:rFonts w:asciiTheme="majorHAnsi" w:hAnsiTheme="majorHAnsi"/>
          <w:color w:val="17365D" w:themeColor="text2" w:themeShade="BF"/>
          <w:sz w:val="48"/>
          <w:szCs w:val="48"/>
        </w:rPr>
      </w:pPr>
      <w:r w:rsidRPr="007A1D98">
        <w:rPr>
          <w:rFonts w:asciiTheme="majorHAnsi" w:hAnsiTheme="majorHAnsi"/>
          <w:color w:val="17365D" w:themeColor="text2" w:themeShade="BF"/>
          <w:sz w:val="36"/>
          <w:szCs w:val="36"/>
        </w:rPr>
        <w:t>Ontdekken dat naast het realiseren va je droom je een veel groter cadeau hebt ontvangen. De persoon, die je door dit proces heen bent geworden</w:t>
      </w:r>
    </w:p>
    <w:p w:rsidR="00B14546" w:rsidRPr="00B14546" w:rsidRDefault="00B14546" w:rsidP="00B14546">
      <w:pPr>
        <w:rPr>
          <w:sz w:val="32"/>
          <w:szCs w:val="32"/>
        </w:rPr>
      </w:pPr>
    </w:p>
    <w:sectPr w:rsidR="00B14546" w:rsidRPr="00B14546" w:rsidSect="000B5C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8E" w:rsidRDefault="00AD558E" w:rsidP="00FB0AEC">
      <w:pPr>
        <w:spacing w:after="0" w:line="240" w:lineRule="auto"/>
      </w:pPr>
      <w:r>
        <w:separator/>
      </w:r>
    </w:p>
  </w:endnote>
  <w:endnote w:type="continuationSeparator" w:id="0">
    <w:p w:rsidR="00AD558E" w:rsidRDefault="00AD558E" w:rsidP="00FB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8E" w:rsidRDefault="00AD558E" w:rsidP="00FB0AEC">
      <w:pPr>
        <w:spacing w:after="0" w:line="240" w:lineRule="auto"/>
      </w:pPr>
      <w:r>
        <w:separator/>
      </w:r>
    </w:p>
  </w:footnote>
  <w:footnote w:type="continuationSeparator" w:id="0">
    <w:p w:rsidR="00AD558E" w:rsidRDefault="00AD558E" w:rsidP="00FB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67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4551"/>
      <w:gridCol w:w="5062"/>
    </w:tblGrid>
    <w:tr w:rsidR="00905AD8" w:rsidRPr="00905AD8" w:rsidTr="00905AD8">
      <w:tc>
        <w:tcPr>
          <w:tcW w:w="2367" w:type="pct"/>
          <w:tcBorders>
            <w:right w:val="single" w:sz="18" w:space="0" w:color="4F81BD" w:themeColor="accent1"/>
          </w:tcBorders>
        </w:tcPr>
        <w:p w:rsidR="00905AD8" w:rsidRPr="00905AD8" w:rsidRDefault="00905AD8">
          <w:pPr>
            <w:pStyle w:val="Koptekst"/>
            <w:rPr>
              <w:i/>
            </w:rPr>
          </w:pPr>
          <w:r w:rsidRPr="00905AD8">
            <w:rPr>
              <w:i/>
              <w:noProof/>
              <w:lang w:eastAsia="nl-NL" w:bidi="ar-SA"/>
            </w:rPr>
            <w:drawing>
              <wp:inline distT="0" distB="0" distL="0" distR="0">
                <wp:extent cx="2271876" cy="691662"/>
                <wp:effectExtent l="19050" t="0" r="0" b="0"/>
                <wp:docPr id="5" name="Afbeelding 4" descr="Smal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all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997" cy="690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Microsoft JhengHei UI Light" w:eastAsia="Microsoft JhengHei UI Light" w:hAnsi="Microsoft JhengHei UI Light" w:cs="Arial Unicode MS"/>
            <w:b/>
            <w:color w:val="17365D" w:themeColor="text2" w:themeShade="BF"/>
            <w:sz w:val="28"/>
            <w:szCs w:val="28"/>
          </w:rPr>
          <w:alias w:val="Titel"/>
          <w:id w:val="77580493"/>
          <w:placeholder>
            <w:docPart w:val="142DAA39CA7248FC8119623696AC829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2633" w:type="pct"/>
              <w:tcBorders>
                <w:left w:val="single" w:sz="18" w:space="0" w:color="4F81BD" w:themeColor="accent1"/>
              </w:tcBorders>
            </w:tcPr>
            <w:p w:rsidR="00905AD8" w:rsidRPr="0084447F" w:rsidRDefault="00905AD8" w:rsidP="00905AD8">
              <w:pPr>
                <w:pStyle w:val="Koptekst"/>
                <w:jc w:val="center"/>
                <w:rPr>
                  <w:rFonts w:ascii="Microsoft JhengHei UI Light" w:eastAsia="Microsoft JhengHei UI Light" w:hAnsi="Microsoft JhengHei UI Light" w:cs="Arial Unicode MS"/>
                  <w:color w:val="17365D" w:themeColor="text2" w:themeShade="BF"/>
                  <w:sz w:val="28"/>
                  <w:szCs w:val="28"/>
                </w:rPr>
              </w:pPr>
              <w:r w:rsidRPr="0084447F">
                <w:rPr>
                  <w:rFonts w:ascii="Microsoft JhengHei UI Light" w:eastAsia="Microsoft JhengHei UI Light" w:hAnsi="Microsoft JhengHei UI Light" w:cs="Arial Unicode MS"/>
                  <w:b/>
                  <w:color w:val="17365D" w:themeColor="text2" w:themeShade="BF"/>
                  <w:sz w:val="28"/>
                  <w:szCs w:val="28"/>
                </w:rPr>
                <w:t xml:space="preserve">The </w:t>
              </w:r>
              <w:proofErr w:type="spellStart"/>
              <w:r w:rsidRPr="0084447F">
                <w:rPr>
                  <w:rFonts w:ascii="Microsoft JhengHei UI Light" w:eastAsia="Microsoft JhengHei UI Light" w:hAnsi="Microsoft JhengHei UI Light" w:cs="Arial Unicode MS"/>
                  <w:b/>
                  <w:color w:val="17365D" w:themeColor="text2" w:themeShade="BF"/>
                  <w:sz w:val="28"/>
                  <w:szCs w:val="28"/>
                </w:rPr>
                <w:t>Dreambuilder</w:t>
              </w:r>
              <w:proofErr w:type="spellEnd"/>
              <w:r w:rsidRPr="0084447F">
                <w:rPr>
                  <w:rFonts w:ascii="Microsoft JhengHei UI Light" w:eastAsia="Microsoft JhengHei UI Light" w:hAnsi="Microsoft JhengHei UI Light" w:cs="Arial Unicode MS"/>
                  <w:b/>
                  <w:color w:val="17365D" w:themeColor="text2" w:themeShade="BF"/>
                  <w:sz w:val="28"/>
                  <w:szCs w:val="28"/>
                </w:rPr>
                <w:t>: De 10 stappen voor het verwezenlijken van je levensdroom/visie</w:t>
              </w:r>
            </w:p>
          </w:tc>
        </w:sdtContent>
      </w:sdt>
    </w:tr>
  </w:tbl>
  <w:p w:rsidR="00FB0AEC" w:rsidRDefault="00FB0AE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857"/>
    <w:multiLevelType w:val="hybridMultilevel"/>
    <w:tmpl w:val="1C402B0E"/>
    <w:lvl w:ilvl="0" w:tplc="00AC1C68">
      <w:start w:val="8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052AC8"/>
    <w:multiLevelType w:val="hybridMultilevel"/>
    <w:tmpl w:val="FA94BAC2"/>
    <w:lvl w:ilvl="0" w:tplc="5E405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0AEC"/>
    <w:rsid w:val="000B5CA2"/>
    <w:rsid w:val="00173DD8"/>
    <w:rsid w:val="00244177"/>
    <w:rsid w:val="00260B50"/>
    <w:rsid w:val="002B6B2E"/>
    <w:rsid w:val="005A5401"/>
    <w:rsid w:val="005D2797"/>
    <w:rsid w:val="007531BC"/>
    <w:rsid w:val="007A1D98"/>
    <w:rsid w:val="0084447F"/>
    <w:rsid w:val="00893366"/>
    <w:rsid w:val="008E0E86"/>
    <w:rsid w:val="00905AD8"/>
    <w:rsid w:val="00A355D3"/>
    <w:rsid w:val="00A842B1"/>
    <w:rsid w:val="00AC7483"/>
    <w:rsid w:val="00AD558E"/>
    <w:rsid w:val="00B14546"/>
    <w:rsid w:val="00C3649D"/>
    <w:rsid w:val="00D62343"/>
    <w:rsid w:val="00D8599C"/>
    <w:rsid w:val="00D979BA"/>
    <w:rsid w:val="00E72ADD"/>
    <w:rsid w:val="00F328F0"/>
    <w:rsid w:val="00FB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49D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3649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649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649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649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649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649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3649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3649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3649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649D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3649D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3649D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3649D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649D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649D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3649D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3649D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3649D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3649D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3649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C3649D"/>
    <w:rPr>
      <w:smallCaps/>
      <w:sz w:val="48"/>
      <w:szCs w:val="4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C3649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elChar">
    <w:name w:val="Subtitel Char"/>
    <w:basedOn w:val="Standaardalinea-lettertype"/>
    <w:link w:val="Subtitel"/>
    <w:uiPriority w:val="11"/>
    <w:rsid w:val="00C3649D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C3649D"/>
    <w:rPr>
      <w:b/>
      <w:color w:val="C0504D" w:themeColor="accent2"/>
    </w:rPr>
  </w:style>
  <w:style w:type="character" w:styleId="Nadruk">
    <w:name w:val="Emphasis"/>
    <w:uiPriority w:val="20"/>
    <w:qFormat/>
    <w:rsid w:val="00C3649D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C3649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3649D"/>
  </w:style>
  <w:style w:type="paragraph" w:styleId="Lijstalinea">
    <w:name w:val="List Paragraph"/>
    <w:basedOn w:val="Standaard"/>
    <w:uiPriority w:val="34"/>
    <w:qFormat/>
    <w:rsid w:val="00C3649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3649D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C3649D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3649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3649D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C3649D"/>
    <w:rPr>
      <w:i/>
    </w:rPr>
  </w:style>
  <w:style w:type="character" w:styleId="Intensievebenadrukking">
    <w:name w:val="Intense Emphasis"/>
    <w:uiPriority w:val="21"/>
    <w:qFormat/>
    <w:rsid w:val="00C3649D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C3649D"/>
    <w:rPr>
      <w:b/>
    </w:rPr>
  </w:style>
  <w:style w:type="character" w:styleId="Intensieveverwijzing">
    <w:name w:val="Intense Reference"/>
    <w:uiPriority w:val="32"/>
    <w:qFormat/>
    <w:rsid w:val="00C3649D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C3649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3649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AEC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B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AEC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B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B0AEC"/>
    <w:rPr>
      <w:lang w:val="nl-NL"/>
    </w:rPr>
  </w:style>
  <w:style w:type="table" w:styleId="Tabelraster">
    <w:name w:val="Table Grid"/>
    <w:basedOn w:val="Standaardtabel"/>
    <w:uiPriority w:val="1"/>
    <w:rsid w:val="00905AD8"/>
    <w:pPr>
      <w:spacing w:after="0" w:line="240" w:lineRule="auto"/>
      <w:jc w:val="left"/>
    </w:pPr>
    <w:rPr>
      <w:rFonts w:eastAsiaTheme="minorEastAsia"/>
      <w:sz w:val="22"/>
      <w:szCs w:val="22"/>
      <w:lang w:val="nl-N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2DAA39CA7248FC8119623696AC8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BB0C2C-7A8F-4957-A5F5-602631F934A0}"/>
      </w:docPartPr>
      <w:docPartBody>
        <w:p w:rsidR="006D13CB" w:rsidRDefault="003C1AB6" w:rsidP="003C1AB6">
          <w:pPr>
            <w:pStyle w:val="142DAA39CA7248FC8119623696AC829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1AB6"/>
    <w:rsid w:val="003C1AB6"/>
    <w:rsid w:val="006D13CB"/>
    <w:rsid w:val="00A1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3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1EE7A8F5784E67A205BB829B7A94B6">
    <w:name w:val="BE1EE7A8F5784E67A205BB829B7A94B6"/>
    <w:rsid w:val="003C1AB6"/>
  </w:style>
  <w:style w:type="paragraph" w:customStyle="1" w:styleId="D7CDAF59BE244C86B27B2276099E6072">
    <w:name w:val="D7CDAF59BE244C86B27B2276099E6072"/>
    <w:rsid w:val="003C1AB6"/>
  </w:style>
  <w:style w:type="paragraph" w:customStyle="1" w:styleId="4880ECD5526947EB9972C85ECF566FB8">
    <w:name w:val="4880ECD5526947EB9972C85ECF566FB8"/>
    <w:rsid w:val="003C1AB6"/>
  </w:style>
  <w:style w:type="paragraph" w:customStyle="1" w:styleId="CBACCD4F832243F88DB4A86DF5C50A0D">
    <w:name w:val="CBACCD4F832243F88DB4A86DF5C50A0D"/>
    <w:rsid w:val="003C1AB6"/>
  </w:style>
  <w:style w:type="paragraph" w:customStyle="1" w:styleId="A36F736FB5A549F8870461D0A1D1A507">
    <w:name w:val="A36F736FB5A549F8870461D0A1D1A507"/>
    <w:rsid w:val="003C1AB6"/>
  </w:style>
  <w:style w:type="paragraph" w:customStyle="1" w:styleId="97025704CF5F47BCA26CB4619FE4DF51">
    <w:name w:val="97025704CF5F47BCA26CB4619FE4DF51"/>
    <w:rsid w:val="003C1AB6"/>
  </w:style>
  <w:style w:type="paragraph" w:customStyle="1" w:styleId="4A09F2A7FA6E435D86CDA0B24E19F7FB">
    <w:name w:val="4A09F2A7FA6E435D86CDA0B24E19F7FB"/>
    <w:rsid w:val="003C1AB6"/>
  </w:style>
  <w:style w:type="paragraph" w:customStyle="1" w:styleId="9A392BD88CC54484B11455F6D0B060CE">
    <w:name w:val="9A392BD88CC54484B11455F6D0B060CE"/>
    <w:rsid w:val="003C1AB6"/>
  </w:style>
  <w:style w:type="paragraph" w:customStyle="1" w:styleId="C0EF18AA55B340BC86BB7FFD13D55C9B">
    <w:name w:val="C0EF18AA55B340BC86BB7FFD13D55C9B"/>
    <w:rsid w:val="003C1AB6"/>
  </w:style>
  <w:style w:type="paragraph" w:customStyle="1" w:styleId="24EE04A08C9241EF976B09E84554B9E1">
    <w:name w:val="24EE04A08C9241EF976B09E84554B9E1"/>
    <w:rsid w:val="003C1AB6"/>
  </w:style>
  <w:style w:type="paragraph" w:customStyle="1" w:styleId="142DAA39CA7248FC8119623696AC8292">
    <w:name w:val="142DAA39CA7248FC8119623696AC8292"/>
    <w:rsid w:val="003C1A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0588-050E-4251-A0F4-FAEC1B3E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Dreambuilder: De 10 stappen voor het verwezenlijken van je levensdroom/visie</dc:title>
  <dc:creator>J.H.Hellendoorn</dc:creator>
  <cp:lastModifiedBy>J.H.Hellendoorn</cp:lastModifiedBy>
  <cp:revision>2</cp:revision>
  <dcterms:created xsi:type="dcterms:W3CDTF">2017-07-29T20:24:00Z</dcterms:created>
  <dcterms:modified xsi:type="dcterms:W3CDTF">2017-09-08T15:50:00Z</dcterms:modified>
</cp:coreProperties>
</file>